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bCs/>
        </w:rPr>
      </w:pPr>
      <w:r>
        <w:rPr>
          <w:rFonts w:hint="eastAsia" w:cs="宋体"/>
          <w:b/>
          <w:bCs/>
        </w:rPr>
        <w:t>附件</w:t>
      </w:r>
      <w:r>
        <w:rPr>
          <w:b/>
          <w:bCs/>
        </w:rPr>
        <w:t>2</w:t>
      </w:r>
      <w:r>
        <w:rPr>
          <w:rFonts w:hint="eastAsia" w:cs="宋体"/>
          <w:b/>
          <w:bCs/>
        </w:rPr>
        <w:t>：</w:t>
      </w:r>
    </w:p>
    <w:p>
      <w:pPr>
        <w:jc w:val="center"/>
        <w:rPr>
          <w:rFonts w:cs="宋体"/>
          <w:b/>
          <w:bCs/>
          <w:sz w:val="28"/>
          <w:szCs w:val="28"/>
        </w:rPr>
      </w:pPr>
      <w:r>
        <w:rPr>
          <w:rFonts w:hint="eastAsia" w:cs="宋体"/>
          <w:b/>
          <w:bCs/>
          <w:sz w:val="28"/>
          <w:szCs w:val="28"/>
        </w:rPr>
        <w:t>《装配式高性能混凝土底模钢筋桁架楼板应用技术规程</w:t>
      </w:r>
    </w:p>
    <w:p>
      <w:pPr>
        <w:jc w:val="center"/>
        <w:rPr>
          <w:b/>
          <w:bCs/>
          <w:sz w:val="28"/>
          <w:szCs w:val="28"/>
        </w:rPr>
      </w:pPr>
      <w:r>
        <w:rPr>
          <w:rFonts w:hint="eastAsia" w:cs="宋体"/>
          <w:b/>
          <w:bCs/>
          <w:sz w:val="28"/>
          <w:szCs w:val="28"/>
        </w:rPr>
        <w:t>》（征求意见稿）征求意见表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6"/>
        <w:gridCol w:w="1087"/>
        <w:gridCol w:w="829"/>
        <w:gridCol w:w="2829"/>
        <w:gridCol w:w="845"/>
        <w:gridCol w:w="20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  <w:vMerge w:val="restart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专家姓名</w:t>
            </w:r>
          </w:p>
        </w:tc>
        <w:tc>
          <w:tcPr>
            <w:tcW w:w="1087" w:type="dxa"/>
            <w:vMerge w:val="restart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829" w:type="dxa"/>
            <w:vMerge w:val="restart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单位</w:t>
            </w:r>
          </w:p>
        </w:tc>
        <w:tc>
          <w:tcPr>
            <w:tcW w:w="2829" w:type="dxa"/>
            <w:vMerge w:val="restart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845" w:type="dxa"/>
            <w:vMerge w:val="restart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电话</w:t>
            </w:r>
          </w:p>
        </w:tc>
        <w:tc>
          <w:tcPr>
            <w:tcW w:w="2070" w:type="dxa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  <w:vMerge w:val="continue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087" w:type="dxa"/>
            <w:vMerge w:val="continue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829" w:type="dxa"/>
            <w:vMerge w:val="continue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2829" w:type="dxa"/>
            <w:vMerge w:val="continue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845" w:type="dxa"/>
            <w:vMerge w:val="continue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2070" w:type="dxa"/>
          </w:tcPr>
          <w:p>
            <w:pPr>
              <w:rPr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196" w:type="dxa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地址</w:t>
            </w:r>
          </w:p>
        </w:tc>
        <w:tc>
          <w:tcPr>
            <w:tcW w:w="4745" w:type="dxa"/>
            <w:gridSpan w:val="3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845" w:type="dxa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邮编</w:t>
            </w:r>
          </w:p>
        </w:tc>
        <w:tc>
          <w:tcPr>
            <w:tcW w:w="2070" w:type="dxa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196" w:type="dxa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条文号</w:t>
            </w:r>
          </w:p>
        </w:tc>
        <w:tc>
          <w:tcPr>
            <w:tcW w:w="5590" w:type="dxa"/>
            <w:gridSpan w:val="4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意见和</w:t>
            </w:r>
            <w:r>
              <w:rPr>
                <w:sz w:val="24"/>
                <w:szCs w:val="24"/>
              </w:rPr>
              <w:t>/</w:t>
            </w:r>
            <w:r>
              <w:rPr>
                <w:rFonts w:hint="eastAsia" w:cs="宋体"/>
                <w:sz w:val="24"/>
                <w:szCs w:val="24"/>
              </w:rPr>
              <w:t>或建议</w:t>
            </w:r>
          </w:p>
        </w:tc>
        <w:tc>
          <w:tcPr>
            <w:tcW w:w="2070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 w:cs="宋体"/>
                <w:sz w:val="24"/>
                <w:szCs w:val="24"/>
              </w:rPr>
              <w:t>理由</w:t>
            </w:r>
            <w:r>
              <w:rPr>
                <w:sz w:val="24"/>
                <w:szCs w:val="24"/>
              </w:rPr>
              <w:t>/</w:t>
            </w:r>
            <w:r>
              <w:rPr>
                <w:rFonts w:hint="eastAsia" w:cs="宋体"/>
                <w:sz w:val="24"/>
                <w:szCs w:val="24"/>
              </w:rPr>
              <w:t>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196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/>
        </w:tc>
        <w:tc>
          <w:tcPr>
            <w:tcW w:w="2070" w:type="dxa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196" w:type="dxa"/>
          </w:tcPr>
          <w:p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2070" w:type="dxa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196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2070" w:type="dxa"/>
          </w:tcPr>
          <w:p>
            <w:pPr>
              <w:rPr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1196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>
            <w:pPr>
              <w:rPr>
                <w:color w:val="FF0000"/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</w:tc>
        <w:tc>
          <w:tcPr>
            <w:tcW w:w="2070" w:type="dxa"/>
          </w:tcPr>
          <w:p>
            <w:pPr>
              <w:rPr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196" w:type="dxa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5590" w:type="dxa"/>
            <w:gridSpan w:val="4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2070" w:type="dxa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1196" w:type="dxa"/>
          </w:tcPr>
          <w:p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070" w:type="dxa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196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070" w:type="dxa"/>
          </w:tcPr>
          <w:p>
            <w:pPr>
              <w:rPr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196" w:type="dxa"/>
          </w:tcPr>
          <w:p>
            <w:pPr>
              <w:rPr>
                <w:sz w:val="28"/>
                <w:szCs w:val="28"/>
              </w:rPr>
            </w:pPr>
          </w:p>
          <w:p>
            <w:pPr>
              <w:rPr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070" w:type="dxa"/>
          </w:tcPr>
          <w:p>
            <w:pPr>
              <w:rPr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196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070" w:type="dxa"/>
          </w:tcPr>
          <w:p>
            <w:pPr>
              <w:rPr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196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070" w:type="dxa"/>
          </w:tcPr>
          <w:p>
            <w:pPr>
              <w:rPr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196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070" w:type="dxa"/>
          </w:tcPr>
          <w:p>
            <w:pPr>
              <w:rPr>
                <w:b/>
                <w:bCs/>
                <w:sz w:val="28"/>
                <w:szCs w:val="28"/>
              </w:rPr>
            </w:pPr>
          </w:p>
        </w:tc>
      </w:tr>
    </w:tbl>
    <w:p>
      <w:pPr>
        <w:jc w:val="right"/>
        <w:rPr>
          <w:b/>
          <w:bCs/>
          <w:sz w:val="28"/>
          <w:szCs w:val="28"/>
        </w:rPr>
      </w:pPr>
      <w:r>
        <w:rPr>
          <w:rFonts w:hint="eastAsia" w:cs="宋体"/>
          <w:b/>
          <w:bCs/>
          <w:sz w:val="28"/>
          <w:szCs w:val="28"/>
        </w:rPr>
        <w:t>（纸面不敷，可另增页）</w:t>
      </w:r>
    </w:p>
    <w:p>
      <w:pPr>
        <w:rPr>
          <w:sz w:val="28"/>
          <w:szCs w:val="28"/>
        </w:rPr>
      </w:pPr>
      <w:r>
        <w:rPr>
          <w:rFonts w:hint="eastAsia" w:cs="宋体"/>
          <w:sz w:val="28"/>
          <w:szCs w:val="28"/>
        </w:rPr>
        <w:t>请将意见和</w:t>
      </w:r>
      <w:r>
        <w:rPr>
          <w:rFonts w:hint="eastAsia" w:cs="宋体"/>
          <w:color w:val="000000"/>
          <w:sz w:val="28"/>
          <w:szCs w:val="28"/>
        </w:rPr>
        <w:t>建议于</w:t>
      </w:r>
      <w:r>
        <w:rPr>
          <w:color w:val="000000"/>
          <w:sz w:val="28"/>
          <w:szCs w:val="28"/>
        </w:rPr>
        <w:t>2023</w:t>
      </w:r>
      <w:r>
        <w:rPr>
          <w:rFonts w:hint="eastAsia" w:cs="宋体"/>
          <w:color w:val="000000"/>
          <w:sz w:val="28"/>
          <w:szCs w:val="28"/>
        </w:rPr>
        <w:t>年</w:t>
      </w:r>
      <w:r>
        <w:rPr>
          <w:color w:val="000000"/>
          <w:sz w:val="28"/>
          <w:szCs w:val="28"/>
        </w:rPr>
        <w:t>1</w:t>
      </w:r>
      <w:r>
        <w:rPr>
          <w:rFonts w:hint="eastAsia"/>
          <w:color w:val="000000"/>
          <w:sz w:val="28"/>
          <w:szCs w:val="28"/>
          <w:lang w:val="en-US" w:eastAsia="zh-CN"/>
        </w:rPr>
        <w:t>1</w:t>
      </w:r>
      <w:bookmarkStart w:id="0" w:name="_GoBack"/>
      <w:bookmarkEnd w:id="0"/>
      <w:r>
        <w:rPr>
          <w:rFonts w:hint="eastAsia" w:cs="宋体"/>
          <w:color w:val="000000"/>
          <w:sz w:val="28"/>
          <w:szCs w:val="28"/>
        </w:rPr>
        <w:t>月</w:t>
      </w:r>
      <w:r>
        <w:rPr>
          <w:color w:val="000000"/>
          <w:sz w:val="28"/>
          <w:szCs w:val="28"/>
        </w:rPr>
        <w:t>20</w:t>
      </w:r>
      <w:r>
        <w:rPr>
          <w:rFonts w:hint="eastAsia" w:cs="宋体"/>
          <w:color w:val="000000"/>
          <w:sz w:val="28"/>
          <w:szCs w:val="28"/>
        </w:rPr>
        <w:t>日前寄回（或电子文档返回）：</w:t>
      </w:r>
    </w:p>
    <w:p>
      <w:pPr>
        <w:rPr>
          <w:sz w:val="28"/>
          <w:szCs w:val="28"/>
        </w:rPr>
      </w:pPr>
      <w:r>
        <w:rPr>
          <w:rFonts w:hint="eastAsia" w:cs="宋体"/>
          <w:sz w:val="28"/>
          <w:szCs w:val="28"/>
        </w:rPr>
        <w:t>北京北三环东路</w:t>
      </w:r>
      <w:r>
        <w:rPr>
          <w:sz w:val="28"/>
          <w:szCs w:val="28"/>
        </w:rPr>
        <w:t>30</w:t>
      </w:r>
      <w:r>
        <w:rPr>
          <w:rFonts w:hint="eastAsia" w:cs="宋体"/>
          <w:sz w:val="28"/>
          <w:szCs w:val="28"/>
        </w:rPr>
        <w:t>号，中国建筑科学研究院</w:t>
      </w:r>
      <w:r>
        <w:rPr>
          <w:rFonts w:cs="宋体"/>
          <w:sz w:val="28"/>
          <w:szCs w:val="28"/>
        </w:rPr>
        <w:t>C</w:t>
      </w:r>
      <w:r>
        <w:rPr>
          <w:rFonts w:hint="eastAsia" w:cs="宋体"/>
          <w:sz w:val="28"/>
          <w:szCs w:val="28"/>
        </w:rPr>
        <w:t>座</w:t>
      </w:r>
      <w:r>
        <w:rPr>
          <w:rFonts w:cs="宋体"/>
          <w:sz w:val="28"/>
          <w:szCs w:val="28"/>
        </w:rPr>
        <w:t>19</w:t>
      </w:r>
      <w:r>
        <w:rPr>
          <w:rFonts w:hint="eastAsia" w:cs="宋体"/>
          <w:sz w:val="28"/>
          <w:szCs w:val="28"/>
        </w:rPr>
        <w:t>层，孙彤彤（收），</w:t>
      </w:r>
      <w:r>
        <w:rPr>
          <w:sz w:val="28"/>
          <w:szCs w:val="28"/>
        </w:rPr>
        <w:t>100013</w:t>
      </w:r>
    </w:p>
    <w:p>
      <w:pPr>
        <w:rPr>
          <w:sz w:val="28"/>
          <w:szCs w:val="28"/>
        </w:rPr>
      </w:pPr>
      <w:r>
        <w:rPr>
          <w:rFonts w:hint="eastAsia" w:cs="宋体"/>
          <w:sz w:val="28"/>
          <w:szCs w:val="28"/>
        </w:rPr>
        <w:t>电话：</w:t>
      </w:r>
      <w:r>
        <w:rPr>
          <w:sz w:val="28"/>
          <w:szCs w:val="28"/>
        </w:rPr>
        <w:t>010-64518436</w:t>
      </w:r>
      <w:r>
        <w:rPr>
          <w:rFonts w:hint="eastAsia" w:cs="宋体"/>
          <w:sz w:val="28"/>
          <w:szCs w:val="28"/>
        </w:rPr>
        <w:t>，</w:t>
      </w:r>
      <w:r>
        <w:rPr>
          <w:rFonts w:cs="宋体"/>
          <w:sz w:val="28"/>
          <w:szCs w:val="28"/>
        </w:rPr>
        <w:t>13011835052</w:t>
      </w:r>
    </w:p>
    <w:p>
      <w:pPr>
        <w:rPr>
          <w:sz w:val="28"/>
          <w:szCs w:val="28"/>
        </w:rPr>
      </w:pPr>
      <w:r>
        <w:rPr>
          <w:sz w:val="28"/>
          <w:szCs w:val="28"/>
        </w:rPr>
        <w:t>E-mail: 1985573821</w:t>
      </w:r>
      <w:r>
        <w:rPr>
          <w:rFonts w:hint="eastAsia"/>
          <w:sz w:val="28"/>
          <w:szCs w:val="28"/>
        </w:rPr>
        <w:t>@qq.com</w:t>
      </w:r>
    </w:p>
    <w:sectPr>
      <w:pgSz w:w="12240" w:h="15840"/>
      <w:pgMar w:top="1440" w:right="1800" w:bottom="1440" w:left="180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 w:val="1"/>
  <w:drawingGridHorizontalOrigin w:val="1800"/>
  <w:drawingGridVerticalOrigin w:val="1440"/>
  <w:doNotShadeFormData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ZhZDk1MzQ4NTBlN2RjYzhhMTk1OWNhYzRmYjg4YWYifQ=="/>
  </w:docVars>
  <w:rsids>
    <w:rsidRoot w:val="007D0ED3"/>
    <w:rsid w:val="000152CD"/>
    <w:rsid w:val="000668F9"/>
    <w:rsid w:val="00076E5D"/>
    <w:rsid w:val="0007770D"/>
    <w:rsid w:val="00085A66"/>
    <w:rsid w:val="000866E7"/>
    <w:rsid w:val="000B601B"/>
    <w:rsid w:val="001028A7"/>
    <w:rsid w:val="0016270B"/>
    <w:rsid w:val="00182878"/>
    <w:rsid w:val="00215305"/>
    <w:rsid w:val="002903E7"/>
    <w:rsid w:val="0029324E"/>
    <w:rsid w:val="002A7050"/>
    <w:rsid w:val="002B0F8A"/>
    <w:rsid w:val="0038171F"/>
    <w:rsid w:val="003D352C"/>
    <w:rsid w:val="00416265"/>
    <w:rsid w:val="0043191E"/>
    <w:rsid w:val="004C69AA"/>
    <w:rsid w:val="005064D7"/>
    <w:rsid w:val="00532683"/>
    <w:rsid w:val="00580F8C"/>
    <w:rsid w:val="005964E5"/>
    <w:rsid w:val="005A33A5"/>
    <w:rsid w:val="006071C4"/>
    <w:rsid w:val="00632D40"/>
    <w:rsid w:val="00695EC3"/>
    <w:rsid w:val="006B1D68"/>
    <w:rsid w:val="006C27EE"/>
    <w:rsid w:val="006F059F"/>
    <w:rsid w:val="00704EDC"/>
    <w:rsid w:val="0076256A"/>
    <w:rsid w:val="007B3F73"/>
    <w:rsid w:val="007C7E75"/>
    <w:rsid w:val="007D0ED3"/>
    <w:rsid w:val="00800BF7"/>
    <w:rsid w:val="00834B9A"/>
    <w:rsid w:val="0084070B"/>
    <w:rsid w:val="008C7C10"/>
    <w:rsid w:val="008E3CEE"/>
    <w:rsid w:val="008E496D"/>
    <w:rsid w:val="008F39F5"/>
    <w:rsid w:val="009079C7"/>
    <w:rsid w:val="00927775"/>
    <w:rsid w:val="009751EF"/>
    <w:rsid w:val="009856F1"/>
    <w:rsid w:val="009D0FDB"/>
    <w:rsid w:val="00A07D10"/>
    <w:rsid w:val="00A10A17"/>
    <w:rsid w:val="00A45454"/>
    <w:rsid w:val="00AA5BA0"/>
    <w:rsid w:val="00AF300C"/>
    <w:rsid w:val="00AF423E"/>
    <w:rsid w:val="00B135CD"/>
    <w:rsid w:val="00B27EC0"/>
    <w:rsid w:val="00B320B9"/>
    <w:rsid w:val="00B555C9"/>
    <w:rsid w:val="00B84C49"/>
    <w:rsid w:val="00BE4C99"/>
    <w:rsid w:val="00C62ECB"/>
    <w:rsid w:val="00C77752"/>
    <w:rsid w:val="00CA6B9F"/>
    <w:rsid w:val="00D83CA2"/>
    <w:rsid w:val="00D94290"/>
    <w:rsid w:val="00DE2443"/>
    <w:rsid w:val="00EB6A27"/>
    <w:rsid w:val="00EC2248"/>
    <w:rsid w:val="00ED4969"/>
    <w:rsid w:val="00F30A14"/>
    <w:rsid w:val="0A080EC5"/>
    <w:rsid w:val="18805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efaultImageDpi w14:val="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nhideWhenUsed="0" w:uiPriority="99" w:semiHidden="0" w:name="index 1"/>
    <w:lsdException w:unhideWhenUsed="0" w:uiPriority="99" w:semiHidden="0" w:name="index 2"/>
    <w:lsdException w:unhideWhenUsed="0" w:uiPriority="99" w:semiHidden="0" w:name="index 3"/>
    <w:lsdException w:unhideWhenUsed="0" w:uiPriority="99" w:semiHidden="0" w:name="index 4"/>
    <w:lsdException w:unhideWhenUsed="0" w:uiPriority="99" w:semiHidden="0" w:name="index 5"/>
    <w:lsdException w:unhideWhenUsed="0" w:uiPriority="99" w:semiHidden="0" w:name="index 6"/>
    <w:lsdException w:unhideWhenUsed="0" w:uiPriority="99" w:semiHidden="0" w:name="index 7"/>
    <w:lsdException w:unhideWhenUsed="0" w:uiPriority="99" w:semiHidden="0" w:name="index 8"/>
    <w:lsdException w:unhideWhenUsed="0" w:uiPriority="99" w:semiHidden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nhideWhenUsed="0" w:uiPriority="99" w:semiHidden="0" w:name="Normal Indent"/>
    <w:lsdException w:unhideWhenUsed="0" w:uiPriority="99" w:semiHidden="0" w:name="footnote text"/>
    <w:lsdException w:unhideWhenUsed="0" w:uiPriority="99" w:semiHidden="0" w:name="annotation text"/>
    <w:lsdException w:uiPriority="99" w:semiHidden="0" w:name="header"/>
    <w:lsdException w:uiPriority="99" w:semiHidden="0" w:name="footer"/>
    <w:lsdException w:unhideWhenUsed="0" w:uiPriority="99" w:semiHidden="0" w:name="index heading"/>
    <w:lsdException w:qFormat="1" w:uiPriority="35" w:name="caption"/>
    <w:lsdException w:unhideWhenUsed="0" w:uiPriority="99" w:semiHidden="0" w:name="table of figures"/>
    <w:lsdException w:unhideWhenUsed="0" w:uiPriority="99" w:semiHidden="0" w:name="envelope address"/>
    <w:lsdException w:unhideWhenUsed="0" w:uiPriority="99" w:semiHidden="0" w:name="envelope return"/>
    <w:lsdException w:unhideWhenUsed="0" w:uiPriority="99" w:semiHidden="0" w:name="footnote reference"/>
    <w:lsdException w:unhideWhenUsed="0" w:uiPriority="99" w:semiHidden="0" w:name="annotation reference"/>
    <w:lsdException w:unhideWhenUsed="0" w:uiPriority="99" w:semiHidden="0" w:name="line number"/>
    <w:lsdException w:unhideWhenUsed="0" w:uiPriority="99" w:semiHidden="0" w:name="page number"/>
    <w:lsdException w:unhideWhenUsed="0" w:uiPriority="99" w:semiHidden="0" w:name="endnote reference"/>
    <w:lsdException w:unhideWhenUsed="0" w:uiPriority="99" w:semiHidden="0" w:name="endnote text"/>
    <w:lsdException w:uiPriority="99" w:name="table of authorities"/>
    <w:lsdException w:unhideWhenUsed="0" w:uiPriority="99" w:semiHidden="0" w:name="macro"/>
    <w:lsdException w:unhideWhenUsed="0" w:uiPriority="99" w:semiHidden="0" w:name="toa heading"/>
    <w:lsdException w:uiPriority="99" w:name="List"/>
    <w:lsdException w:uiPriority="99" w:name="List Bullet"/>
    <w:lsdException w:unhideWhenUsed="0" w:uiPriority="99" w:semiHidden="0" w:name="List Number"/>
    <w:lsdException w:unhideWhenUsed="0" w:uiPriority="99" w:semiHidden="0" w:name="List 2"/>
    <w:lsdException w:unhideWhenUsed="0" w:uiPriority="99" w:semiHidden="0" w:name="List 3"/>
    <w:lsdException w:unhideWhenUsed="0" w:uiPriority="99" w:semiHidden="0" w:name="List 4"/>
    <w:lsdException w:unhideWhenUsed="0" w:uiPriority="99" w:semiHidden="0" w:name="List 5"/>
    <w:lsdException w:unhideWhenUsed="0" w:uiPriority="99" w:semiHidden="0" w:name="List Bullet 2"/>
    <w:lsdException w:unhideWhenUsed="0" w:uiPriority="99" w:semiHidden="0" w:name="List Bullet 3"/>
    <w:lsdException w:unhideWhenUsed="0" w:uiPriority="99" w:semiHidden="0" w:name="List Bullet 4"/>
    <w:lsdException w:unhideWhenUsed="0" w:uiPriority="99" w:semiHidden="0" w:name="List Bullet 5"/>
    <w:lsdException w:unhideWhenUsed="0" w:uiPriority="99" w:semiHidden="0" w:name="List Number 2"/>
    <w:lsdException w:unhideWhenUsed="0" w:uiPriority="99" w:semiHidden="0" w:name="List Number 3"/>
    <w:lsdException w:unhideWhenUsed="0" w:uiPriority="99" w:semiHidden="0" w:name="List Number 4"/>
    <w:lsdException w:unhideWhenUsed="0" w:uiPriority="99" w:semiHidden="0" w:name="List Number 5"/>
    <w:lsdException w:qFormat="1" w:unhideWhenUsed="0" w:uiPriority="10" w:semiHidden="0" w:name="Title"/>
    <w:lsdException w:unhideWhenUsed="0" w:uiPriority="99" w:semiHidden="0" w:name="Closing"/>
    <w:lsdException w:unhideWhenUsed="0" w:uiPriority="99" w:semiHidden="0" w:name="Signature"/>
    <w:lsdException w:uiPriority="1" w:name="Default Paragraph Font"/>
    <w:lsdException w:unhideWhenUsed="0" w:uiPriority="99" w:semiHidden="0" w:name="Body Text"/>
    <w:lsdException w:unhideWhenUsed="0" w:uiPriority="99" w:semiHidden="0" w:name="Body Text Indent"/>
    <w:lsdException w:unhideWhenUsed="0" w:uiPriority="99" w:semiHidden="0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nhideWhenUsed="0" w:uiPriority="99" w:semiHidden="0" w:name="Message Header"/>
    <w:lsdException w:qFormat="1" w:unhideWhenUsed="0" w:uiPriority="11" w:semiHidden="0" w:name="Subtitle"/>
    <w:lsdException w:unhideWhenUsed="0" w:uiPriority="99" w:semiHidden="0" w:name="Salutation"/>
    <w:lsdException w:unhideWhenUsed="0" w:uiPriority="99" w:semiHidden="0" w:name="Date"/>
    <w:lsdException w:unhideWhenUsed="0" w:uiPriority="99" w:semiHidden="0" w:name="Body Text First Indent"/>
    <w:lsdException w:unhideWhenUsed="0" w:uiPriority="99" w:semiHidden="0" w:name="Body Text First Indent 2"/>
    <w:lsdException w:unhideWhenUsed="0" w:uiPriority="99" w:semiHidden="0" w:name="Note Heading"/>
    <w:lsdException w:unhideWhenUsed="0" w:uiPriority="99" w:semiHidden="0" w:name="Body Text 2"/>
    <w:lsdException w:unhideWhenUsed="0" w:uiPriority="99" w:semiHidden="0" w:name="Body Text 3"/>
    <w:lsdException w:unhideWhenUsed="0" w:uiPriority="99" w:semiHidden="0" w:name="Body Text Indent 2"/>
    <w:lsdException w:unhideWhenUsed="0" w:uiPriority="99" w:semiHidden="0" w:name="Body Text Indent 3"/>
    <w:lsdException w:unhideWhenUsed="0" w:uiPriority="99" w:semiHidden="0" w:name="Block Text"/>
    <w:lsdException w:qFormat="1" w:uiPriority="99" w:semiHidden="0" w:name="Hyperlink"/>
    <w:lsdException w:unhideWhenUsed="0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nhideWhenUsed="0" w:uiPriority="99" w:semiHidden="0" w:name="Document Map"/>
    <w:lsdException w:unhideWhenUsed="0" w:uiPriority="99" w:semiHidden="0" w:name="Plain Text"/>
    <w:lsdException w:unhideWhenUsed="0" w:uiPriority="99" w:semiHidden="0" w:name="E-mail Signature"/>
    <w:lsdException w:unhideWhenUsed="0" w:uiPriority="99" w:semiHidden="0" w:name="Normal (Web)"/>
    <w:lsdException w:unhideWhenUsed="0" w:uiPriority="99" w:semiHidden="0" w:name="HTML Acronym"/>
    <w:lsdException w:unhideWhenUsed="0" w:uiPriority="99" w:semiHidden="0" w:name="HTML Address"/>
    <w:lsdException w:unhideWhenUsed="0" w:uiPriority="99" w:semiHidden="0" w:name="HTML Cite"/>
    <w:lsdException w:unhideWhenUsed="0" w:uiPriority="99" w:semiHidden="0" w:name="HTML Code"/>
    <w:lsdException w:unhideWhenUsed="0" w:uiPriority="99" w:semiHidden="0" w:name="HTML Definition"/>
    <w:lsdException w:unhideWhenUsed="0" w:uiPriority="99" w:semiHidden="0" w:name="HTML Keyboard"/>
    <w:lsdException w:unhideWhenUsed="0" w:uiPriority="99" w:semiHidden="0" w:name="HTML Preformatted"/>
    <w:lsdException w:unhideWhenUsed="0" w:uiPriority="99" w:semiHidden="0" w:name="HTML Sample"/>
    <w:lsdException w:unhideWhenUsed="0" w:uiPriority="99" w:semiHidden="0" w:name="HTML Typewriter"/>
    <w:lsdException w:unhideWhenUsed="0" w:uiPriority="99" w:semiHidden="0" w:name="HTML Variable"/>
    <w:lsdException w:uiPriority="99" w:name="Normal Table"/>
    <w:lsdException w:unhideWhenUsed="0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unhideWhenUsed/>
    <w:qFormat/>
    <w:uiPriority w:val="99"/>
    <w:rPr>
      <w:rFonts w:cs="Times New Roman"/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字符"/>
    <w:basedOn w:val="6"/>
    <w:link w:val="3"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页脚 字符"/>
    <w:basedOn w:val="6"/>
    <w:link w:val="2"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番茄花园</Company>
  <Pages>1</Pages>
  <Words>41</Words>
  <Characters>240</Characters>
  <Lines>2</Lines>
  <Paragraphs>1</Paragraphs>
  <TotalTime>0</TotalTime>
  <ScaleCrop>false</ScaleCrop>
  <LinksUpToDate>false</LinksUpToDate>
  <CharactersWithSpaces>280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2021-02-24T02:17:00Z</dcterms:created>
  <dc:creator>ai</dc:creator>
  <cp:lastModifiedBy>张睿</cp:lastModifiedBy>
  <cp:lastPrinted>2010-04-20T09:06:00Z</cp:lastPrinted>
  <dcterms:modified xsi:type="dcterms:W3CDTF">2023-10-18T03:20:16Z</dcterms:modified>
  <dc:title>附件2：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C49149148DA94ED1B7E419090AA6FD81_12</vt:lpwstr>
  </property>
</Properties>
</file>