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adjustRightInd w:val="0"/>
        <w:snapToGrid w:val="0"/>
        <w:spacing w:line="680" w:lineRule="exact"/>
        <w:jc w:val="center"/>
        <w:rPr>
          <w:rFonts w:ascii="黑体" w:hAnsi="新宋体-18030" w:eastAsia="黑体" w:cs="新宋体-18030"/>
          <w:color w:val="000000"/>
          <w:sz w:val="36"/>
          <w:szCs w:val="36"/>
        </w:rPr>
      </w:pPr>
    </w:p>
    <w:p>
      <w:pPr>
        <w:adjustRightInd w:val="0"/>
        <w:snapToGrid w:val="0"/>
        <w:spacing w:line="680" w:lineRule="exact"/>
        <w:jc w:val="center"/>
        <w:rPr>
          <w:rFonts w:ascii="黑体" w:hAnsi="??" w:eastAsia="黑体"/>
          <w:color w:val="000000"/>
          <w:sz w:val="30"/>
          <w:szCs w:val="30"/>
        </w:rPr>
      </w:pPr>
      <w:r>
        <w:rPr>
          <w:rFonts w:hint="eastAsia" w:ascii="黑体" w:hAnsi="新宋体-18030" w:eastAsia="黑体" w:cs="新宋体-18030"/>
          <w:color w:val="000000"/>
          <w:sz w:val="36"/>
          <w:szCs w:val="36"/>
        </w:rPr>
        <w:t>参会回执表</w:t>
      </w:r>
    </w:p>
    <w:tbl>
      <w:tblPr>
        <w:tblStyle w:val="3"/>
        <w:tblpPr w:leftFromText="180" w:rightFromText="180" w:vertAnchor="text" w:horzAnchor="margin" w:tblpX="-72" w:tblpY="442"/>
        <w:tblW w:w="9276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1050"/>
        <w:gridCol w:w="1450"/>
        <w:gridCol w:w="2367"/>
        <w:gridCol w:w="2381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20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24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新宋体" w:hAnsi="新宋体" w:eastAsia="新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0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pacing w:val="-20"/>
                <w:kern w:val="0"/>
                <w:sz w:val="28"/>
                <w:szCs w:val="28"/>
              </w:rPr>
              <w:t>参会人姓名</w:t>
            </w: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务</w:t>
            </w: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23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3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  <w:t>Email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0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0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0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27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住宿预定（400元/晚）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间，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晚（请注明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日〜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日）</w:t>
            </w:r>
          </w:p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是否合住：</w:t>
            </w:r>
            <w:r>
              <w:rPr>
                <w:rFonts w:hint="eastAsia" w:ascii="新宋体" w:hAnsi="新宋体" w:eastAsia="新宋体"/>
                <w:color w:val="000000"/>
                <w:kern w:val="0"/>
                <w:sz w:val="28"/>
                <w:szCs w:val="28"/>
              </w:rPr>
              <w:t>是</w:t>
            </w:r>
            <w:r>
              <w:rPr>
                <w:rFonts w:hint="eastAsia" w:ascii="新宋体" w:hAnsi="新宋体" w:eastAsia="新宋体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新宋体" w:hAnsi="新宋体" w:eastAsia="新宋体"/>
                <w:color w:val="000000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新宋体" w:hAnsi="新宋体" w:eastAsia="新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新宋体" w:hAnsi="新宋体" w:eastAsia="新宋体"/>
                <w:color w:val="000000"/>
                <w:kern w:val="0"/>
                <w:sz w:val="28"/>
                <w:szCs w:val="28"/>
              </w:rPr>
              <w:t>否</w:t>
            </w:r>
            <w:r>
              <w:rPr>
                <w:rFonts w:hint="eastAsia" w:ascii="新宋体" w:hAnsi="新宋体" w:eastAsia="新宋体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新宋体" w:hAnsi="新宋体" w:eastAsia="新宋体"/>
                <w:color w:val="000000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新宋体" w:hAnsi="新宋体" w:eastAsia="新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新宋体" w:hAnsi="新宋体" w:eastAsia="新宋体"/>
                <w:color w:val="000000"/>
                <w:kern w:val="0"/>
                <w:sz w:val="28"/>
                <w:szCs w:val="28"/>
              </w:rPr>
              <w:t>（打√）</w:t>
            </w:r>
          </w:p>
        </w:tc>
      </w:tr>
    </w:tbl>
    <w:p>
      <w:pPr>
        <w:rPr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hOWQ1ZmFkZDA4MWQxODM1OGEyZWMwYzUxZGU1ZDMifQ=="/>
  </w:docVars>
  <w:rsids>
    <w:rsidRoot w:val="00000000"/>
    <w:rsid w:val="1288447E"/>
    <w:rsid w:val="2BA27734"/>
    <w:rsid w:val="42E25312"/>
    <w:rsid w:val="634D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3"/>
    <w:basedOn w:val="2"/>
    <w:next w:val="1"/>
    <w:uiPriority w:val="0"/>
    <w:rPr>
      <w:rFonts w:ascii="华文中宋" w:hAnsi="华文中宋" w:eastAsia="仿宋"/>
      <w:bCs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李文娟</cp:lastModifiedBy>
  <dcterms:modified xsi:type="dcterms:W3CDTF">2023-05-04T06:50:40Z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FF569DDDA3F9423083A114BDE80159DC</vt:lpwstr>
  </property>
</Properties>
</file>