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后张局部有粘结预应力装配混凝土框架结构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037150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9-03T01:4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C09700BC0F49A49BAE1E4051F78ED5</vt:lpwstr>
  </property>
</Properties>
</file>