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楷体_GB2312" w:eastAsia="楷体_GB2312"/>
          <w:b/>
          <w:color w:val="000000"/>
          <w:sz w:val="28"/>
          <w:szCs w:val="32"/>
        </w:rPr>
      </w:pPr>
      <w:bookmarkStart w:id="0" w:name="_GoBack"/>
      <w:bookmarkEnd w:id="0"/>
      <w:r>
        <w:rPr>
          <w:rFonts w:hint="eastAsia" w:ascii="楷体_GB2312" w:eastAsia="楷体_GB2312"/>
          <w:color w:val="000000"/>
          <w:sz w:val="28"/>
          <w:szCs w:val="32"/>
        </w:rPr>
        <w:t>附件二</w:t>
      </w:r>
      <w:r>
        <w:rPr>
          <w:rFonts w:hint="eastAsia" w:ascii="楷体_GB2312" w:eastAsia="楷体_GB2312"/>
          <w:b/>
          <w:color w:val="000000"/>
          <w:sz w:val="28"/>
          <w:szCs w:val="32"/>
        </w:rPr>
        <w:t>：</w:t>
      </w:r>
    </w:p>
    <w:p>
      <w:pPr>
        <w:jc w:val="center"/>
        <w:outlineLvl w:val="0"/>
        <w:rPr>
          <w:rFonts w:ascii="宋体" w:hAnsi="宋体"/>
          <w:b/>
          <w:color w:val="000000"/>
          <w:sz w:val="28"/>
          <w:szCs w:val="32"/>
        </w:rPr>
      </w:pPr>
      <w:r>
        <w:rPr>
          <w:rFonts w:hint="eastAsia" w:ascii="宋体" w:hAnsi="宋体"/>
          <w:b/>
          <w:color w:val="000000"/>
          <w:sz w:val="28"/>
          <w:szCs w:val="32"/>
        </w:rPr>
        <w:t>《聚苯乙烯泡沫（EPS）复合装饰线应用技术规程》（征求意见稿）</w:t>
      </w:r>
    </w:p>
    <w:p>
      <w:pPr>
        <w:jc w:val="center"/>
        <w:outlineLvl w:val="0"/>
        <w:rPr>
          <w:rFonts w:ascii="宋体"/>
          <w:b/>
          <w:color w:val="000000"/>
          <w:sz w:val="28"/>
          <w:szCs w:val="32"/>
        </w:rPr>
      </w:pPr>
      <w:r>
        <w:rPr>
          <w:rFonts w:hint="eastAsia" w:ascii="宋体" w:hAnsi="宋体"/>
          <w:b/>
          <w:color w:val="000000"/>
          <w:sz w:val="28"/>
          <w:szCs w:val="32"/>
        </w:rPr>
        <w:t>征求意见表</w:t>
      </w:r>
    </w:p>
    <w:tbl>
      <w:tblPr>
        <w:tblStyle w:val="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1023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专</w:t>
            </w:r>
            <w:r>
              <w:rPr>
                <w:rFonts w:ascii="仿宋_GB2312" w:eastAsia="仿宋_GB2312"/>
                <w:color w:val="000000"/>
                <w:sz w:val="24"/>
              </w:rPr>
              <w:t xml:space="preserve">  </w:t>
            </w:r>
            <w:r>
              <w:rPr>
                <w:rFonts w:hint="eastAsia" w:ascii="仿宋_GB2312" w:eastAsia="仿宋_GB2312"/>
                <w:color w:val="000000"/>
                <w:sz w:val="24"/>
              </w:rPr>
              <w:t>家</w:t>
            </w:r>
          </w:p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姓</w:t>
            </w:r>
            <w:r>
              <w:rPr>
                <w:rFonts w:ascii="仿宋_GB2312" w:eastAsia="仿宋_GB2312"/>
                <w:color w:val="000000"/>
                <w:sz w:val="24"/>
              </w:rPr>
              <w:t xml:space="preserve">  </w:t>
            </w:r>
            <w:r>
              <w:rPr>
                <w:rFonts w:hint="eastAsia" w:ascii="仿宋_GB2312" w:eastAsia="仿宋_GB2312"/>
                <w:color w:val="000000"/>
                <w:sz w:val="24"/>
              </w:rPr>
              <w:t>名</w:t>
            </w:r>
          </w:p>
        </w:tc>
        <w:tc>
          <w:tcPr>
            <w:tcW w:w="1267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464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单位</w:t>
            </w:r>
          </w:p>
        </w:tc>
        <w:tc>
          <w:tcPr>
            <w:tcW w:w="3069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728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电话</w:t>
            </w:r>
          </w:p>
        </w:tc>
        <w:tc>
          <w:tcPr>
            <w:tcW w:w="1971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23" w:type="dxa"/>
            <w:vMerge w:val="continue"/>
            <w:vAlign w:val="center"/>
          </w:tcPr>
          <w:p>
            <w:pPr>
              <w:widowControl/>
              <w:jc w:val="left"/>
              <w:rPr>
                <w:rFonts w:ascii="楷体_GB2312" w:eastAsia="楷体_GB2312"/>
                <w:b/>
                <w:color w:val="000000"/>
                <w:sz w:val="24"/>
              </w:rPr>
            </w:pPr>
          </w:p>
        </w:tc>
        <w:tc>
          <w:tcPr>
            <w:tcW w:w="1267" w:type="dxa"/>
            <w:vMerge w:val="continue"/>
            <w:vAlign w:val="center"/>
          </w:tcPr>
          <w:p>
            <w:pPr>
              <w:widowControl/>
              <w:jc w:val="left"/>
              <w:rPr>
                <w:rFonts w:ascii="楷体_GB2312" w:eastAsia="楷体_GB2312"/>
                <w:b/>
                <w:color w:val="000000"/>
                <w:sz w:val="24"/>
              </w:rPr>
            </w:pPr>
          </w:p>
        </w:tc>
        <w:tc>
          <w:tcPr>
            <w:tcW w:w="464" w:type="dxa"/>
            <w:vMerge w:val="continue"/>
            <w:vAlign w:val="center"/>
          </w:tcPr>
          <w:p>
            <w:pPr>
              <w:widowControl/>
              <w:jc w:val="left"/>
              <w:rPr>
                <w:rFonts w:ascii="楷体_GB2312" w:eastAsia="楷体_GB2312"/>
                <w:b/>
                <w:color w:val="000000"/>
                <w:sz w:val="24"/>
              </w:rPr>
            </w:pPr>
          </w:p>
        </w:tc>
        <w:tc>
          <w:tcPr>
            <w:tcW w:w="3069" w:type="dxa"/>
            <w:vMerge w:val="continue"/>
            <w:vAlign w:val="center"/>
          </w:tcPr>
          <w:p>
            <w:pPr>
              <w:widowControl/>
              <w:jc w:val="left"/>
              <w:rPr>
                <w:rFonts w:ascii="楷体_GB2312" w:eastAsia="楷体_GB2312"/>
                <w:b/>
                <w:color w:val="000000"/>
                <w:sz w:val="24"/>
              </w:rPr>
            </w:pPr>
          </w:p>
        </w:tc>
        <w:tc>
          <w:tcPr>
            <w:tcW w:w="728" w:type="dxa"/>
            <w:vMerge w:val="continue"/>
            <w:vAlign w:val="center"/>
          </w:tcPr>
          <w:p>
            <w:pPr>
              <w:widowControl/>
              <w:jc w:val="left"/>
              <w:rPr>
                <w:rFonts w:ascii="楷体_GB2312" w:eastAsia="楷体_GB2312"/>
                <w:b/>
                <w:color w:val="000000"/>
                <w:sz w:val="24"/>
              </w:rPr>
            </w:pPr>
          </w:p>
        </w:tc>
        <w:tc>
          <w:tcPr>
            <w:tcW w:w="1971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3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地</w:t>
            </w:r>
            <w:r>
              <w:rPr>
                <w:rFonts w:ascii="仿宋_GB2312" w:eastAsia="仿宋_GB2312"/>
                <w:color w:val="000000"/>
                <w:sz w:val="24"/>
              </w:rPr>
              <w:t xml:space="preserve">  </w:t>
            </w:r>
            <w:r>
              <w:rPr>
                <w:rFonts w:hint="eastAsia" w:ascii="仿宋_GB2312" w:eastAsia="仿宋_GB2312"/>
                <w:color w:val="000000"/>
                <w:sz w:val="24"/>
              </w:rPr>
              <w:t>址</w:t>
            </w:r>
          </w:p>
        </w:tc>
        <w:tc>
          <w:tcPr>
            <w:tcW w:w="4800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728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邮编</w:t>
            </w:r>
          </w:p>
        </w:tc>
        <w:tc>
          <w:tcPr>
            <w:tcW w:w="1971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023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条文号</w:t>
            </w:r>
          </w:p>
        </w:tc>
        <w:tc>
          <w:tcPr>
            <w:tcW w:w="5528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意见和</w:t>
            </w:r>
            <w:r>
              <w:rPr>
                <w:rFonts w:ascii="仿宋_GB2312" w:eastAsia="仿宋_GB2312"/>
                <w:color w:val="000000"/>
                <w:sz w:val="24"/>
              </w:rPr>
              <w:t>/</w:t>
            </w:r>
            <w:r>
              <w:rPr>
                <w:rFonts w:hint="eastAsia" w:ascii="仿宋_GB2312" w:eastAsia="仿宋_GB2312"/>
                <w:color w:val="000000"/>
                <w:sz w:val="24"/>
              </w:rPr>
              <w:t>或建议</w:t>
            </w:r>
          </w:p>
        </w:tc>
        <w:tc>
          <w:tcPr>
            <w:tcW w:w="1971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理由</w:t>
            </w:r>
            <w:r>
              <w:rPr>
                <w:rFonts w:ascii="仿宋_GB2312" w:eastAsia="仿宋_GB2312"/>
                <w:color w:val="000000"/>
                <w:sz w:val="24"/>
              </w:rPr>
              <w:t xml:space="preserve">/ </w:t>
            </w:r>
            <w:r>
              <w:rPr>
                <w:rFonts w:hint="eastAsia" w:ascii="仿宋_GB2312" w:eastAsia="仿宋_GB2312"/>
                <w:color w:val="000000"/>
                <w:sz w:val="24"/>
              </w:rPr>
              <w:t>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</w:trPr>
        <w:tc>
          <w:tcPr>
            <w:tcW w:w="1023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color w:val="000000"/>
                <w:sz w:val="24"/>
              </w:rPr>
            </w:pPr>
          </w:p>
        </w:tc>
        <w:tc>
          <w:tcPr>
            <w:tcW w:w="5528" w:type="dxa"/>
            <w:gridSpan w:val="4"/>
            <w:vAlign w:val="center"/>
          </w:tcPr>
          <w:p>
            <w:pPr>
              <w:jc w:val="center"/>
              <w:rPr>
                <w:rFonts w:ascii="楷体_GB2312" w:eastAsia="楷体_GB2312"/>
                <w:b/>
                <w:color w:val="000000"/>
                <w:sz w:val="24"/>
              </w:rPr>
            </w:pPr>
          </w:p>
        </w:tc>
        <w:tc>
          <w:tcPr>
            <w:tcW w:w="1971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</w:trPr>
        <w:tc>
          <w:tcPr>
            <w:tcW w:w="1023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color w:val="000000"/>
                <w:sz w:val="24"/>
              </w:rPr>
            </w:pPr>
          </w:p>
        </w:tc>
        <w:tc>
          <w:tcPr>
            <w:tcW w:w="5528" w:type="dxa"/>
            <w:gridSpan w:val="4"/>
            <w:vAlign w:val="center"/>
          </w:tcPr>
          <w:p>
            <w:pPr>
              <w:jc w:val="center"/>
              <w:rPr>
                <w:rFonts w:ascii="楷体_GB2312" w:eastAsia="楷体_GB2312"/>
                <w:b/>
                <w:color w:val="000000"/>
                <w:sz w:val="24"/>
              </w:rPr>
            </w:pPr>
          </w:p>
        </w:tc>
        <w:tc>
          <w:tcPr>
            <w:tcW w:w="1971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</w:trPr>
        <w:tc>
          <w:tcPr>
            <w:tcW w:w="1023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color w:val="000000"/>
                <w:sz w:val="24"/>
              </w:rPr>
            </w:pPr>
          </w:p>
        </w:tc>
        <w:tc>
          <w:tcPr>
            <w:tcW w:w="5528" w:type="dxa"/>
            <w:gridSpan w:val="4"/>
            <w:vAlign w:val="center"/>
          </w:tcPr>
          <w:p>
            <w:pPr>
              <w:jc w:val="center"/>
              <w:rPr>
                <w:rFonts w:ascii="楷体_GB2312" w:eastAsia="楷体_GB2312"/>
                <w:b/>
                <w:color w:val="000000"/>
                <w:sz w:val="24"/>
              </w:rPr>
            </w:pPr>
          </w:p>
        </w:tc>
        <w:tc>
          <w:tcPr>
            <w:tcW w:w="1971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</w:trPr>
        <w:tc>
          <w:tcPr>
            <w:tcW w:w="1023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color w:val="000000"/>
                <w:sz w:val="24"/>
              </w:rPr>
            </w:pPr>
          </w:p>
        </w:tc>
        <w:tc>
          <w:tcPr>
            <w:tcW w:w="5528" w:type="dxa"/>
            <w:gridSpan w:val="4"/>
            <w:vAlign w:val="center"/>
          </w:tcPr>
          <w:p>
            <w:pPr>
              <w:jc w:val="center"/>
              <w:rPr>
                <w:rFonts w:ascii="楷体_GB2312" w:eastAsia="楷体_GB2312"/>
                <w:b/>
                <w:color w:val="000000"/>
                <w:sz w:val="24"/>
              </w:rPr>
            </w:pPr>
          </w:p>
        </w:tc>
        <w:tc>
          <w:tcPr>
            <w:tcW w:w="1971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</w:trPr>
        <w:tc>
          <w:tcPr>
            <w:tcW w:w="1023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color w:val="000000"/>
                <w:sz w:val="24"/>
              </w:rPr>
            </w:pPr>
          </w:p>
        </w:tc>
        <w:tc>
          <w:tcPr>
            <w:tcW w:w="5528" w:type="dxa"/>
            <w:gridSpan w:val="4"/>
            <w:vAlign w:val="center"/>
          </w:tcPr>
          <w:p>
            <w:pPr>
              <w:jc w:val="center"/>
              <w:rPr>
                <w:rFonts w:ascii="楷体_GB2312" w:eastAsia="楷体_GB2312"/>
                <w:b/>
                <w:color w:val="000000"/>
                <w:sz w:val="24"/>
              </w:rPr>
            </w:pPr>
          </w:p>
        </w:tc>
        <w:tc>
          <w:tcPr>
            <w:tcW w:w="1971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</w:trPr>
        <w:tc>
          <w:tcPr>
            <w:tcW w:w="1023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color w:val="000000"/>
                <w:sz w:val="24"/>
              </w:rPr>
            </w:pPr>
          </w:p>
        </w:tc>
        <w:tc>
          <w:tcPr>
            <w:tcW w:w="5528" w:type="dxa"/>
            <w:gridSpan w:val="4"/>
            <w:vAlign w:val="center"/>
          </w:tcPr>
          <w:p>
            <w:pPr>
              <w:jc w:val="center"/>
              <w:rPr>
                <w:rFonts w:ascii="楷体_GB2312" w:eastAsia="楷体_GB2312"/>
                <w:b/>
                <w:color w:val="000000"/>
                <w:sz w:val="24"/>
              </w:rPr>
            </w:pPr>
          </w:p>
        </w:tc>
        <w:tc>
          <w:tcPr>
            <w:tcW w:w="1971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</w:trPr>
        <w:tc>
          <w:tcPr>
            <w:tcW w:w="1023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color w:val="000000"/>
                <w:sz w:val="24"/>
              </w:rPr>
            </w:pPr>
          </w:p>
        </w:tc>
        <w:tc>
          <w:tcPr>
            <w:tcW w:w="5528" w:type="dxa"/>
            <w:gridSpan w:val="4"/>
            <w:vAlign w:val="center"/>
          </w:tcPr>
          <w:p>
            <w:pPr>
              <w:jc w:val="center"/>
              <w:rPr>
                <w:rFonts w:ascii="楷体_GB2312" w:eastAsia="楷体_GB2312"/>
                <w:b/>
                <w:color w:val="000000"/>
                <w:sz w:val="24"/>
              </w:rPr>
            </w:pPr>
          </w:p>
        </w:tc>
        <w:tc>
          <w:tcPr>
            <w:tcW w:w="1971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color w:val="000000"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color w:val="000000"/>
          <w:sz w:val="24"/>
        </w:rPr>
      </w:pPr>
      <w:r>
        <w:rPr>
          <w:rFonts w:hint="eastAsia" w:ascii="楷体_GB2312" w:eastAsia="楷体_GB2312"/>
          <w:b/>
          <w:color w:val="000000"/>
          <w:sz w:val="24"/>
        </w:rPr>
        <w:t>（纸面不敷，可另增页）</w:t>
      </w:r>
    </w:p>
    <w:p>
      <w:pPr>
        <w:spacing w:line="300" w:lineRule="auto"/>
        <w:rPr>
          <w:rFonts w:ascii="仿宋_GB2312" w:hAnsi="宋体" w:eastAsia="仿宋_GB2312"/>
          <w:bCs/>
          <w:color w:val="000000"/>
          <w:sz w:val="24"/>
        </w:rPr>
      </w:pPr>
    </w:p>
    <w:p>
      <w:pPr>
        <w:spacing w:line="300" w:lineRule="auto"/>
        <w:rPr>
          <w:rFonts w:ascii="仿宋_GB2312" w:hAnsi="宋体" w:eastAsia="仿宋_GB2312"/>
          <w:bCs/>
          <w:color w:val="000000"/>
          <w:sz w:val="24"/>
        </w:rPr>
      </w:pPr>
      <w:r>
        <w:rPr>
          <w:rFonts w:hint="eastAsia" w:ascii="仿宋_GB2312" w:hAnsi="宋体" w:eastAsia="仿宋_GB2312"/>
          <w:bCs/>
          <w:color w:val="000000"/>
          <w:sz w:val="24"/>
        </w:rPr>
        <w:t>请将本表于</w:t>
      </w:r>
      <w:r>
        <w:rPr>
          <w:rFonts w:ascii="仿宋_GB2312" w:hAnsi="宋体" w:eastAsia="仿宋_GB2312"/>
          <w:bCs/>
          <w:color w:val="000000"/>
          <w:sz w:val="24"/>
        </w:rPr>
        <w:t>20</w:t>
      </w:r>
      <w:r>
        <w:rPr>
          <w:rFonts w:hint="eastAsia" w:ascii="仿宋_GB2312" w:hAnsi="宋体" w:eastAsia="仿宋_GB2312"/>
          <w:bCs/>
          <w:color w:val="000000"/>
          <w:sz w:val="24"/>
          <w:u w:val="single"/>
        </w:rPr>
        <w:t xml:space="preserve"> 17   </w:t>
      </w:r>
      <w:r>
        <w:rPr>
          <w:rFonts w:hint="eastAsia" w:ascii="仿宋_GB2312" w:hAnsi="宋体" w:eastAsia="仿宋_GB2312"/>
          <w:bCs/>
          <w:color w:val="000000"/>
          <w:sz w:val="24"/>
        </w:rPr>
        <w:t>年</w:t>
      </w:r>
      <w:r>
        <w:rPr>
          <w:rFonts w:hint="eastAsia" w:ascii="仿宋_GB2312" w:hAnsi="宋体" w:eastAsia="仿宋_GB2312"/>
          <w:bCs/>
          <w:color w:val="000000"/>
          <w:sz w:val="24"/>
          <w:u w:val="single"/>
        </w:rPr>
        <w:t xml:space="preserve"> 9 </w:t>
      </w:r>
      <w:r>
        <w:rPr>
          <w:rFonts w:hint="eastAsia" w:ascii="仿宋_GB2312" w:hAnsi="宋体" w:eastAsia="仿宋_GB2312"/>
          <w:bCs/>
          <w:color w:val="000000"/>
          <w:sz w:val="24"/>
        </w:rPr>
        <w:t>月</w:t>
      </w:r>
      <w:r>
        <w:rPr>
          <w:rFonts w:hint="eastAsia" w:ascii="仿宋_GB2312" w:hAnsi="宋体" w:eastAsia="仿宋_GB2312"/>
          <w:bCs/>
          <w:color w:val="000000"/>
          <w:sz w:val="24"/>
          <w:u w:val="single"/>
        </w:rPr>
        <w:t xml:space="preserve"> 29 </w:t>
      </w:r>
      <w:r>
        <w:rPr>
          <w:rFonts w:hint="eastAsia" w:ascii="仿宋_GB2312" w:hAnsi="宋体" w:eastAsia="仿宋_GB2312"/>
          <w:bCs/>
          <w:color w:val="000000"/>
          <w:sz w:val="24"/>
        </w:rPr>
        <w:t>日前寄至：</w:t>
      </w:r>
      <w:r>
        <w:rPr>
          <w:rFonts w:hint="eastAsia" w:ascii="仿宋_GB2312" w:hAnsi="宋体" w:eastAsia="仿宋_GB2312"/>
          <w:bCs/>
          <w:color w:val="000000"/>
          <w:sz w:val="24"/>
          <w:u w:val="single"/>
        </w:rPr>
        <w:t>北京朝阳区管庄东里北楼</w:t>
      </w:r>
    </w:p>
    <w:p>
      <w:pPr>
        <w:spacing w:line="300" w:lineRule="auto"/>
        <w:rPr>
          <w:rFonts w:ascii="仿宋_GB2312" w:hAnsi="宋体" w:eastAsia="仿宋_GB2312"/>
          <w:bCs/>
          <w:color w:val="000000"/>
          <w:sz w:val="24"/>
        </w:rPr>
      </w:pPr>
      <w:r>
        <w:rPr>
          <w:rFonts w:hint="eastAsia" w:ascii="仿宋_GB2312" w:hAnsi="宋体" w:eastAsia="仿宋_GB2312"/>
          <w:bCs/>
          <w:color w:val="000000"/>
          <w:sz w:val="24"/>
        </w:rPr>
        <w:t>联系人：陈晶</w:t>
      </w:r>
    </w:p>
    <w:p>
      <w:pPr>
        <w:spacing w:line="300" w:lineRule="auto"/>
        <w:rPr>
          <w:rFonts w:ascii="仿宋_GB2312" w:eastAsia="仿宋_GB2312"/>
          <w:bCs/>
          <w:color w:val="000000"/>
          <w:sz w:val="24"/>
        </w:rPr>
      </w:pPr>
      <w:r>
        <w:rPr>
          <w:rFonts w:hint="eastAsia" w:ascii="仿宋_GB2312" w:hAnsi="宋体" w:eastAsia="仿宋_GB2312"/>
          <w:bCs/>
          <w:color w:val="000000"/>
          <w:sz w:val="24"/>
        </w:rPr>
        <w:t>电话：</w:t>
      </w:r>
      <w:r>
        <w:rPr>
          <w:rFonts w:hint="eastAsia" w:ascii="仿宋_GB2312" w:hAnsi="宋体" w:eastAsia="仿宋_GB2312"/>
          <w:bCs/>
          <w:color w:val="000000"/>
          <w:sz w:val="24"/>
          <w:u w:val="single"/>
        </w:rPr>
        <w:t xml:space="preserve"> 01051164668 </w:t>
      </w:r>
      <w:r>
        <w:rPr>
          <w:rFonts w:hint="eastAsia" w:ascii="仿宋_GB2312" w:hAnsi="宋体" w:eastAsia="仿宋_GB2312"/>
          <w:bCs/>
          <w:color w:val="000000"/>
          <w:sz w:val="24"/>
        </w:rPr>
        <w:t xml:space="preserve"> 传真：</w:t>
      </w:r>
      <w:r>
        <w:rPr>
          <w:rFonts w:hint="eastAsia" w:ascii="仿宋_GB2312" w:hAnsi="宋体" w:eastAsia="仿宋_GB2312"/>
          <w:bCs/>
          <w:color w:val="000000"/>
          <w:sz w:val="24"/>
          <w:u w:val="single"/>
        </w:rPr>
        <w:t xml:space="preserve"> 01051164668  </w:t>
      </w:r>
      <w:r>
        <w:rPr>
          <w:rFonts w:ascii="仿宋_GB2312" w:hAnsi="宋体" w:eastAsia="仿宋_GB2312"/>
          <w:bCs/>
          <w:color w:val="000000"/>
          <w:sz w:val="24"/>
        </w:rPr>
        <w:t xml:space="preserve"> </w:t>
      </w:r>
      <w:r>
        <w:rPr>
          <w:rFonts w:ascii="仿宋_GB2312" w:eastAsia="仿宋_GB2312"/>
          <w:bCs/>
          <w:color w:val="000000"/>
          <w:sz w:val="24"/>
        </w:rPr>
        <w:t>E-mail</w:t>
      </w:r>
      <w:r>
        <w:rPr>
          <w:rFonts w:hint="eastAsia" w:ascii="仿宋_GB2312" w:eastAsia="仿宋_GB2312"/>
          <w:bCs/>
          <w:color w:val="000000"/>
          <w:sz w:val="24"/>
        </w:rPr>
        <w:t>：</w:t>
      </w:r>
      <w:r>
        <w:rPr>
          <w:rFonts w:hint="eastAsia" w:ascii="仿宋_GB2312" w:eastAsia="仿宋_GB2312"/>
          <w:bCs/>
          <w:color w:val="000000"/>
          <w:sz w:val="24"/>
          <w:u w:val="single"/>
        </w:rPr>
        <w:t xml:space="preserve"> 249994752@qq.com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5BEB"/>
    <w:rsid w:val="0017572B"/>
    <w:rsid w:val="003434D7"/>
    <w:rsid w:val="003A763B"/>
    <w:rsid w:val="003E7BB6"/>
    <w:rsid w:val="00540B57"/>
    <w:rsid w:val="00666CB8"/>
    <w:rsid w:val="0068686A"/>
    <w:rsid w:val="00833AAD"/>
    <w:rsid w:val="0090393E"/>
    <w:rsid w:val="009F2E75"/>
    <w:rsid w:val="00A728B0"/>
    <w:rsid w:val="00AA2472"/>
    <w:rsid w:val="00B05BEB"/>
    <w:rsid w:val="00B87AAE"/>
    <w:rsid w:val="00BC2B2A"/>
    <w:rsid w:val="00BC457F"/>
    <w:rsid w:val="00C1573D"/>
    <w:rsid w:val="00C46B5D"/>
    <w:rsid w:val="00EC4095"/>
    <w:rsid w:val="5DC665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qFormat="1" w:unhideWhenUsed="0" w:uiPriority="0" w:semiHidden="0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7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3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Body Text 2"/>
    <w:basedOn w:val="1"/>
    <w:link w:val="10"/>
    <w:qFormat/>
    <w:uiPriority w:val="0"/>
    <w:pPr>
      <w:spacing w:after="120" w:line="480" w:lineRule="auto"/>
    </w:pPr>
    <w:rPr>
      <w:rFonts w:asciiTheme="minorHAnsi" w:hAnsiTheme="minorHAnsi" w:eastAsiaTheme="minorEastAsia" w:cstheme="minorBidi"/>
      <w:sz w:val="24"/>
    </w:rPr>
  </w:style>
  <w:style w:type="character" w:customStyle="1" w:styleId="8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3"/>
    <w:semiHidden/>
    <w:qFormat/>
    <w:uiPriority w:val="99"/>
    <w:rPr>
      <w:sz w:val="18"/>
      <w:szCs w:val="18"/>
    </w:rPr>
  </w:style>
  <w:style w:type="character" w:customStyle="1" w:styleId="10">
    <w:name w:val="正文文本 2 Char"/>
    <w:link w:val="5"/>
    <w:qFormat/>
    <w:locked/>
    <w:uiPriority w:val="0"/>
    <w:rPr>
      <w:sz w:val="24"/>
      <w:szCs w:val="24"/>
    </w:rPr>
  </w:style>
  <w:style w:type="character" w:customStyle="1" w:styleId="11">
    <w:name w:val="正文文本 2 Char1"/>
    <w:basedOn w:val="6"/>
    <w:semiHidden/>
    <w:qFormat/>
    <w:uiPriority w:val="99"/>
    <w:rPr>
      <w:rFonts w:ascii="Times New Roman" w:hAnsi="Times New Roman" w:eastAsia="宋体" w:cs="Times New Roman"/>
      <w:szCs w:val="24"/>
    </w:rPr>
  </w:style>
  <w:style w:type="paragraph" w:customStyle="1" w:styleId="12">
    <w:name w:val="说明"/>
    <w:basedOn w:val="1"/>
    <w:qFormat/>
    <w:uiPriority w:val="0"/>
    <w:pPr>
      <w:spacing w:line="400" w:lineRule="atLeast"/>
    </w:pPr>
    <w:rPr>
      <w:rFonts w:ascii="楷体_GB2312" w:eastAsia="楷体_GB2312"/>
      <w:sz w:val="24"/>
    </w:rPr>
  </w:style>
  <w:style w:type="character" w:customStyle="1" w:styleId="13">
    <w:name w:val="批注框文本 Char"/>
    <w:basedOn w:val="6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103</Words>
  <Characters>589</Characters>
  <Lines>4</Lines>
  <Paragraphs>1</Paragraphs>
  <TotalTime>0</TotalTime>
  <ScaleCrop>false</ScaleCrop>
  <LinksUpToDate>false</LinksUpToDate>
  <CharactersWithSpaces>691</CharactersWithSpaces>
  <Application>WPS Office_10.1.0.6750_F1E327BC-269C-435d-A152-05C5408002CA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2017-09-29T01:39:00Z</dcterms:created>
  <dc:creator>ever</dc:creator>
  <cp:lastModifiedBy>john</cp:lastModifiedBy>
  <dcterms:modified xsi:type="dcterms:W3CDTF">2017-09-29T07:37:38Z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2052-10.1.0.6750</vt:lpwstr>
  </property>
</Properties>
</file>